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9729" w14:textId="463CBE68" w:rsidR="00E53267" w:rsidRPr="00E53267" w:rsidRDefault="007D00D8" w:rsidP="00E53267">
      <w:pPr>
        <w:pStyle w:val="En-tt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379B1C" wp14:editId="1F08EA42">
            <wp:simplePos x="0" y="0"/>
            <wp:positionH relativeFrom="column">
              <wp:posOffset>4813300</wp:posOffset>
            </wp:positionH>
            <wp:positionV relativeFrom="paragraph">
              <wp:posOffset>-16510</wp:posOffset>
            </wp:positionV>
            <wp:extent cx="932026" cy="1152525"/>
            <wp:effectExtent l="0" t="0" r="1905" b="0"/>
            <wp:wrapNone/>
            <wp:docPr id="9" name="Picture 2" descr="En savoir plus sur Mme Wurz-de Baets – Psychologue à Monaco">
              <a:extLst xmlns:a="http://schemas.openxmlformats.org/drawingml/2006/main">
                <a:ext uri="{FF2B5EF4-FFF2-40B4-BE49-F238E27FC236}">
                  <a16:creationId xmlns:a16="http://schemas.microsoft.com/office/drawing/2014/main" id="{F8803674-AC29-9DC9-B3F9-44882E8D8C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n savoir plus sur Mme Wurz-de Baets – Psychologue à Monaco">
                      <a:extLst>
                        <a:ext uri="{FF2B5EF4-FFF2-40B4-BE49-F238E27FC236}">
                          <a16:creationId xmlns:a16="http://schemas.microsoft.com/office/drawing/2014/main" id="{F8803674-AC29-9DC9-B3F9-44882E8D8C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121"/>
                    <a:stretch/>
                  </pic:blipFill>
                  <pic:spPr bwMode="auto">
                    <a:xfrm>
                      <a:off x="0" y="0"/>
                      <a:ext cx="932026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67" w:rsidRPr="00E53267">
        <w:rPr>
          <w:b/>
          <w:bCs/>
        </w:rPr>
        <w:t xml:space="preserve">Mme Marie Clotilde </w:t>
      </w:r>
      <w:proofErr w:type="spellStart"/>
      <w:r w:rsidR="00E53267" w:rsidRPr="00E53267">
        <w:rPr>
          <w:b/>
          <w:bCs/>
        </w:rPr>
        <w:t>Wurz</w:t>
      </w:r>
      <w:proofErr w:type="spellEnd"/>
      <w:r w:rsidR="00E53267" w:rsidRPr="00E53267">
        <w:rPr>
          <w:b/>
          <w:bCs/>
        </w:rPr>
        <w:t xml:space="preserve"> de </w:t>
      </w:r>
      <w:proofErr w:type="spellStart"/>
      <w:r w:rsidR="00E53267" w:rsidRPr="00E53267">
        <w:rPr>
          <w:b/>
          <w:bCs/>
        </w:rPr>
        <w:t>Baets</w:t>
      </w:r>
      <w:proofErr w:type="spellEnd"/>
    </w:p>
    <w:p w14:paraId="0E6AD338" w14:textId="5E142783" w:rsidR="00E53267" w:rsidRPr="00E53267" w:rsidRDefault="00E53267" w:rsidP="00E53267">
      <w:pPr>
        <w:pStyle w:val="NormalWeb"/>
        <w:tabs>
          <w:tab w:val="right" w:pos="9072"/>
        </w:tabs>
        <w:spacing w:before="0" w:beforeAutospacing="0" w:after="0" w:afterAutospacing="0"/>
        <w:rPr>
          <w:sz w:val="22"/>
          <w:szCs w:val="22"/>
        </w:rPr>
      </w:pPr>
      <w:r w:rsidRPr="00E53267">
        <w:rPr>
          <w:rFonts w:asciiTheme="minorHAnsi" w:eastAsiaTheme="minorEastAsia" w:hAnsi="Calibri" w:cs="Calibri"/>
          <w:color w:val="000000" w:themeColor="text1"/>
          <w:kern w:val="24"/>
          <w:sz w:val="22"/>
          <w:szCs w:val="22"/>
        </w:rPr>
        <w:t xml:space="preserve">2, rue de la </w:t>
      </w:r>
      <w:proofErr w:type="spellStart"/>
      <w:r w:rsidRPr="00E53267">
        <w:rPr>
          <w:rFonts w:asciiTheme="minorHAnsi" w:eastAsiaTheme="minorEastAsia" w:hAnsi="Calibri" w:cs="Calibri"/>
          <w:color w:val="000000" w:themeColor="text1"/>
          <w:kern w:val="24"/>
          <w:sz w:val="22"/>
          <w:szCs w:val="22"/>
        </w:rPr>
        <w:t>Lujerneta</w:t>
      </w:r>
      <w:proofErr w:type="spellEnd"/>
      <w:r w:rsidR="007D00D8" w:rsidRPr="007D00D8">
        <w:rPr>
          <w:noProof/>
        </w:rPr>
        <w:t xml:space="preserve"> </w:t>
      </w:r>
    </w:p>
    <w:p w14:paraId="3335BE39" w14:textId="77777777" w:rsidR="00E53267" w:rsidRPr="00E53267" w:rsidRDefault="00E53267" w:rsidP="00E53267">
      <w:pPr>
        <w:pStyle w:val="NormalWeb"/>
        <w:tabs>
          <w:tab w:val="right" w:pos="9072"/>
        </w:tabs>
        <w:spacing w:before="0" w:beforeAutospacing="0" w:after="0" w:afterAutospacing="0"/>
        <w:rPr>
          <w:sz w:val="22"/>
          <w:szCs w:val="22"/>
        </w:rPr>
      </w:pPr>
      <w:r w:rsidRPr="00E53267">
        <w:rPr>
          <w:rFonts w:asciiTheme="minorHAnsi" w:eastAsiaTheme="minorEastAsia" w:hAnsi="Calibri" w:cs="Calibri"/>
          <w:color w:val="000000" w:themeColor="text1"/>
          <w:kern w:val="24"/>
          <w:sz w:val="22"/>
          <w:szCs w:val="22"/>
        </w:rPr>
        <w:t>98000 MONACO</w:t>
      </w:r>
    </w:p>
    <w:p w14:paraId="2FCF50FF" w14:textId="77777777" w:rsidR="00E53267" w:rsidRPr="00E53267" w:rsidRDefault="00E53267" w:rsidP="00E53267">
      <w:pPr>
        <w:pStyle w:val="NormalWeb"/>
        <w:tabs>
          <w:tab w:val="right" w:pos="9072"/>
        </w:tabs>
        <w:spacing w:before="0" w:beforeAutospacing="0" w:after="0" w:afterAutospacing="0"/>
        <w:rPr>
          <w:sz w:val="22"/>
          <w:szCs w:val="22"/>
        </w:rPr>
      </w:pPr>
      <w:r w:rsidRPr="00E53267">
        <w:rPr>
          <w:rFonts w:asciiTheme="minorHAnsi" w:eastAsiaTheme="minorEastAsia" w:hAnsi="Calibri" w:cs="Lato"/>
          <w:color w:val="000000" w:themeColor="text1"/>
          <w:kern w:val="24"/>
          <w:sz w:val="22"/>
          <w:szCs w:val="22"/>
        </w:rPr>
        <w:t>06.07.93.28.77</w:t>
      </w:r>
    </w:p>
    <w:p w14:paraId="3F631AA2" w14:textId="77777777" w:rsidR="00E53267" w:rsidRPr="00E53267" w:rsidRDefault="00E53267" w:rsidP="00E53267">
      <w:pPr>
        <w:pStyle w:val="NormalWeb"/>
        <w:tabs>
          <w:tab w:val="right" w:pos="9072"/>
        </w:tabs>
        <w:spacing w:before="0" w:beforeAutospacing="0" w:after="0" w:afterAutospacing="0"/>
        <w:rPr>
          <w:sz w:val="22"/>
          <w:szCs w:val="22"/>
        </w:rPr>
      </w:pPr>
      <w:r w:rsidRPr="00E53267">
        <w:rPr>
          <w:rFonts w:asciiTheme="minorHAnsi" w:eastAsiaTheme="minorEastAsia" w:hAnsi="Calibri" w:cs="Lato"/>
          <w:color w:val="000000" w:themeColor="text1"/>
          <w:kern w:val="24"/>
          <w:sz w:val="22"/>
          <w:szCs w:val="22"/>
        </w:rPr>
        <w:t>mcwurz-psychologie@monaco.mc</w:t>
      </w:r>
    </w:p>
    <w:p w14:paraId="58018414" w14:textId="77777777" w:rsidR="00E53267" w:rsidRPr="00E53267" w:rsidRDefault="00E53267" w:rsidP="00E53267">
      <w:pPr>
        <w:pStyle w:val="NormalWeb"/>
        <w:tabs>
          <w:tab w:val="right" w:pos="9072"/>
        </w:tabs>
        <w:spacing w:before="0" w:beforeAutospacing="0" w:after="0" w:afterAutospacing="0"/>
        <w:rPr>
          <w:sz w:val="22"/>
          <w:szCs w:val="22"/>
        </w:rPr>
      </w:pPr>
      <w:r w:rsidRPr="00E53267">
        <w:rPr>
          <w:rFonts w:asciiTheme="minorHAnsi" w:eastAsiaTheme="minorEastAsia" w:hAnsi="Calibri" w:cs="Lato"/>
          <w:color w:val="000000" w:themeColor="text1"/>
          <w:kern w:val="24"/>
          <w:sz w:val="22"/>
          <w:szCs w:val="22"/>
        </w:rPr>
        <w:t>www.wurz-psychologue.com</w:t>
      </w:r>
    </w:p>
    <w:p w14:paraId="71616A29" w14:textId="77777777" w:rsidR="00E53267" w:rsidRDefault="00E53267" w:rsidP="00E53267">
      <w:pPr>
        <w:tabs>
          <w:tab w:val="right" w:pos="9072"/>
        </w:tabs>
      </w:pPr>
    </w:p>
    <w:p w14:paraId="6E9F1B77" w14:textId="77777777" w:rsidR="007D00D8" w:rsidRDefault="007D00D8" w:rsidP="007D00D8">
      <w:pPr>
        <w:pStyle w:val="NormalWeb"/>
        <w:tabs>
          <w:tab w:val="right" w:pos="9072"/>
        </w:tabs>
        <w:spacing w:before="0" w:beforeAutospacing="0" w:after="0" w:afterAutospacing="0" w:line="276" w:lineRule="exact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C8B4D85" w14:textId="77777777" w:rsidR="007D00D8" w:rsidRDefault="007D00D8" w:rsidP="007D00D8">
      <w:pPr>
        <w:pStyle w:val="NormalWeb"/>
        <w:tabs>
          <w:tab w:val="right" w:pos="9072"/>
        </w:tabs>
        <w:spacing w:before="0" w:beforeAutospacing="0" w:after="0" w:afterAutospacing="0" w:line="276" w:lineRule="exact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6A2B7319" w14:textId="77777777" w:rsidR="007D00D8" w:rsidRDefault="007D00D8" w:rsidP="007D00D8">
      <w:pPr>
        <w:pStyle w:val="NormalWeb"/>
        <w:tabs>
          <w:tab w:val="right" w:pos="9072"/>
        </w:tabs>
        <w:spacing w:before="0" w:beforeAutospacing="0" w:after="0" w:afterAutospacing="0" w:line="276" w:lineRule="exact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3A62F4F9" w14:textId="0729D05F" w:rsidR="00E53267" w:rsidRPr="00E53267" w:rsidRDefault="00E53267" w:rsidP="007D00D8">
      <w:pPr>
        <w:pStyle w:val="NormalWeb"/>
        <w:tabs>
          <w:tab w:val="right" w:pos="9072"/>
        </w:tabs>
        <w:spacing w:before="0" w:beforeAutospacing="0" w:after="0" w:afterAutospacing="0" w:line="276" w:lineRule="exact"/>
        <w:jc w:val="both"/>
        <w:rPr>
          <w:sz w:val="22"/>
          <w:szCs w:val="22"/>
        </w:rPr>
      </w:pPr>
      <w:r w:rsidRPr="00E5326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Psychologue Clinicienne</w:t>
      </w:r>
      <w:r w:rsidR="007D00D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d</w:t>
      </w:r>
      <w:r w:rsidRPr="00E5326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’orientation universitaire psychanalytique, je me suis ensuite formée à des techniques et approches complémentaires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E5326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Hypnose Ericksonienne et thérapies brèves. Thérapie centrée sur la personne, approche humaniste (de C. Rogers, Roger Mucchielli).</w:t>
      </w:r>
    </w:p>
    <w:p w14:paraId="015CD9C4" w14:textId="77777777" w:rsidR="00E53267" w:rsidRPr="00E53267" w:rsidRDefault="00E53267" w:rsidP="00E53267">
      <w:pPr>
        <w:pStyle w:val="NormalWeb"/>
        <w:tabs>
          <w:tab w:val="right" w:pos="9072"/>
        </w:tabs>
        <w:spacing w:before="0" w:beforeAutospacing="0" w:after="0" w:afterAutospacing="0" w:line="276" w:lineRule="exact"/>
        <w:jc w:val="both"/>
        <w:rPr>
          <w:sz w:val="22"/>
          <w:szCs w:val="22"/>
        </w:rPr>
      </w:pPr>
      <w:r w:rsidRPr="00E5326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Mon travail est enrichi par une pratique professionnelle à l’extérieur du cabinet. J’interviens auprès de différentes structures sociales, universitaires, et hospitalières.</w:t>
      </w:r>
    </w:p>
    <w:p w14:paraId="7D6A790D" w14:textId="77777777" w:rsidR="00E53267" w:rsidRDefault="00E53267"/>
    <w:tbl>
      <w:tblPr>
        <w:tblW w:w="8798" w:type="dxa"/>
        <w:tblInd w:w="-4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2"/>
        <w:gridCol w:w="7939"/>
        <w:gridCol w:w="7"/>
      </w:tblGrid>
      <w:tr w:rsidR="00E53267" w:rsidRPr="00E53267" w14:paraId="0DD00562" w14:textId="77777777" w:rsidTr="00E53267">
        <w:trPr>
          <w:gridAfter w:val="1"/>
          <w:wAfter w:w="7" w:type="dxa"/>
          <w:trHeight w:val="5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1DCDC1B7" w14:textId="77777777" w:rsidR="00E53267" w:rsidRDefault="00E53267" w:rsidP="00E53267">
            <w:pPr>
              <w:spacing w:after="0" w:line="240" w:lineRule="auto"/>
              <w:rPr>
                <w:rFonts w:eastAsiaTheme="minorEastAsia" w:cstheme="minorHAnsi"/>
                <w:b/>
                <w:bCs/>
                <w:kern w:val="24"/>
                <w:lang w:eastAsia="fr-FR"/>
                <w14:ligatures w14:val="none"/>
              </w:rPr>
            </w:pPr>
          </w:p>
          <w:p w14:paraId="66C54406" w14:textId="263A1ECF" w:rsidR="00E53267" w:rsidRPr="00E53267" w:rsidRDefault="00E53267" w:rsidP="00E53267">
            <w:pPr>
              <w:spacing w:after="0" w:line="240" w:lineRule="auto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113" w:type="dxa"/>
              <w:right w:w="57" w:type="dxa"/>
            </w:tcMar>
            <w:hideMark/>
          </w:tcPr>
          <w:p w14:paraId="38CF8FE5" w14:textId="3DAB8FBA" w:rsidR="00E53267" w:rsidRPr="00E53267" w:rsidRDefault="00E53267" w:rsidP="00E53267">
            <w:pPr>
              <w:spacing w:after="0" w:line="240" w:lineRule="auto"/>
              <w:ind w:firstLine="231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  <w14:ligatures w14:val="none"/>
              </w:rPr>
              <w:t>Psychologue clinicienne et formatrice</w:t>
            </w:r>
            <w:r w:rsidR="007D00D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  <w14:ligatures w14:val="none"/>
              </w:rPr>
              <w:t xml:space="preserve"> : </w:t>
            </w:r>
          </w:p>
        </w:tc>
      </w:tr>
      <w:tr w:rsidR="00E53267" w:rsidRPr="00E53267" w14:paraId="2CCD27A9" w14:textId="77777777" w:rsidTr="00E53267">
        <w:trPr>
          <w:trHeight w:val="9879"/>
        </w:trPr>
        <w:tc>
          <w:tcPr>
            <w:tcW w:w="8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06B3521" w14:textId="77777777" w:rsidR="00E53267" w:rsidRPr="00E53267" w:rsidRDefault="00E53267" w:rsidP="00E53267">
            <w:pPr>
              <w:numPr>
                <w:ilvl w:val="0"/>
                <w:numId w:val="1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Exercice libéral en cabinet</w:t>
            </w:r>
          </w:p>
          <w:p w14:paraId="2BE1F321" w14:textId="22B9CA22" w:rsidR="00E53267" w:rsidRPr="00E53267" w:rsidRDefault="00E53267" w:rsidP="00E53267">
            <w:pPr>
              <w:numPr>
                <w:ilvl w:val="0"/>
                <w:numId w:val="2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 xml:space="preserve">Accompagnements psychologiques utilisant différentes </w:t>
            </w: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techniques (</w:t>
            </w: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hypnose Ericksonienne, approche analytique, entretien de face à face, approche humaniste, thérapies brèves...)</w:t>
            </w:r>
          </w:p>
          <w:p w14:paraId="1638FF0D" w14:textId="77777777" w:rsidR="00E53267" w:rsidRPr="00E53267" w:rsidRDefault="00E53267" w:rsidP="00E53267">
            <w:pPr>
              <w:numPr>
                <w:ilvl w:val="0"/>
                <w:numId w:val="2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Préparation individuelle aux concours et examens.</w:t>
            </w:r>
          </w:p>
          <w:p w14:paraId="239D4E55" w14:textId="77777777" w:rsidR="00E53267" w:rsidRPr="00E53267" w:rsidRDefault="00E53267" w:rsidP="00E53267">
            <w:pPr>
              <w:numPr>
                <w:ilvl w:val="0"/>
                <w:numId w:val="3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Chargée d'enseignements pour l'Institut des Etudes Judiciaires -Faculté de Droit ASSAS Paris 2 (Master 2 et DU spécialité Carrière judiciaires parcours de la Magistrature) depuis 2021</w:t>
            </w:r>
          </w:p>
          <w:p w14:paraId="37A0F5FB" w14:textId="5AC83159" w:rsidR="00E53267" w:rsidRPr="00E53267" w:rsidRDefault="00E53267" w:rsidP="00E53267">
            <w:pPr>
              <w:numPr>
                <w:ilvl w:val="0"/>
                <w:numId w:val="4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Enseignement et ateliers de préparation aux entretiens oraux, préparation aux concours ENSP et EOGN</w:t>
            </w:r>
          </w:p>
          <w:p w14:paraId="0D4C10BD" w14:textId="16944D98" w:rsidR="00E53267" w:rsidRPr="00E53267" w:rsidRDefault="00E53267" w:rsidP="00E53267">
            <w:pPr>
              <w:numPr>
                <w:ilvl w:val="0"/>
                <w:numId w:val="5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kern w:val="0"/>
                <w:lang w:eastAsia="fr-FR"/>
                <w14:ligatures w14:val="none"/>
              </w:rPr>
              <w:t>Formatrice en Hypnose médiale – Institut orphée Biarritz</w:t>
            </w:r>
          </w:p>
          <w:p w14:paraId="0942026E" w14:textId="3B21732B" w:rsidR="00E53267" w:rsidRPr="00E53267" w:rsidRDefault="00E53267" w:rsidP="00E53267">
            <w:pPr>
              <w:numPr>
                <w:ilvl w:val="0"/>
                <w:numId w:val="5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Intervenante - Mairie de Monaco, secteur social depuis 2008</w:t>
            </w:r>
          </w:p>
          <w:p w14:paraId="4463F773" w14:textId="77777777" w:rsidR="00E53267" w:rsidRPr="00E53267" w:rsidRDefault="00E53267" w:rsidP="00E53267">
            <w:pPr>
              <w:numPr>
                <w:ilvl w:val="0"/>
                <w:numId w:val="6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Groupes de parole</w:t>
            </w:r>
          </w:p>
          <w:p w14:paraId="4A18C72D" w14:textId="77777777" w:rsidR="00E53267" w:rsidRPr="00E53267" w:rsidRDefault="00E53267" w:rsidP="00E53267">
            <w:pPr>
              <w:numPr>
                <w:ilvl w:val="0"/>
                <w:numId w:val="6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Entretiens individuels</w:t>
            </w:r>
          </w:p>
          <w:p w14:paraId="339DDF5E" w14:textId="77777777" w:rsidR="00E53267" w:rsidRPr="00E53267" w:rsidRDefault="00E53267" w:rsidP="00E53267">
            <w:pPr>
              <w:numPr>
                <w:ilvl w:val="0"/>
                <w:numId w:val="6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Formations à la communication et à l’écoute active</w:t>
            </w:r>
          </w:p>
          <w:p w14:paraId="4A8EE0B4" w14:textId="2CDF4930" w:rsidR="00E53267" w:rsidRPr="00E53267" w:rsidRDefault="00E53267" w:rsidP="00E53267">
            <w:pPr>
              <w:numPr>
                <w:ilvl w:val="0"/>
                <w:numId w:val="7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 xml:space="preserve">Intervenante à l'Institut de Formation en Soins </w:t>
            </w: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Infirmiers et</w:t>
            </w: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 xml:space="preserve"> </w:t>
            </w: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aides-soignants</w:t>
            </w: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 xml:space="preserve"> du CHPG de Monaco depuis 2008</w:t>
            </w:r>
          </w:p>
          <w:p w14:paraId="664F4523" w14:textId="77777777" w:rsidR="00E53267" w:rsidRPr="00E53267" w:rsidRDefault="00E53267" w:rsidP="00E53267">
            <w:pPr>
              <w:numPr>
                <w:ilvl w:val="0"/>
                <w:numId w:val="8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Cours de sensibilisation à l’hypnose de soin</w:t>
            </w:r>
          </w:p>
          <w:p w14:paraId="0A1C3133" w14:textId="77777777" w:rsidR="00E53267" w:rsidRPr="00E53267" w:rsidRDefault="00E53267" w:rsidP="00E53267">
            <w:pPr>
              <w:numPr>
                <w:ilvl w:val="0"/>
                <w:numId w:val="8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Remédiation post stage</w:t>
            </w:r>
          </w:p>
          <w:p w14:paraId="76983110" w14:textId="77777777" w:rsidR="00E53267" w:rsidRPr="00E53267" w:rsidRDefault="00E53267" w:rsidP="00E53267">
            <w:pPr>
              <w:numPr>
                <w:ilvl w:val="0"/>
                <w:numId w:val="8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 xml:space="preserve">Enseignements pédagogiques </w:t>
            </w:r>
          </w:p>
          <w:p w14:paraId="479F3437" w14:textId="77777777" w:rsidR="00E53267" w:rsidRPr="00E53267" w:rsidRDefault="00E53267" w:rsidP="00E53267">
            <w:pPr>
              <w:numPr>
                <w:ilvl w:val="0"/>
                <w:numId w:val="8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Travaux de groupes et ateliers pratiques</w:t>
            </w:r>
          </w:p>
          <w:p w14:paraId="41A2F022" w14:textId="77777777" w:rsidR="00E53267" w:rsidRPr="00E53267" w:rsidRDefault="00E53267" w:rsidP="00E53267">
            <w:pPr>
              <w:numPr>
                <w:ilvl w:val="0"/>
                <w:numId w:val="9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Chargée d'enseignements à la Faculté de droit et de science politique de Rennes, pour les masters 2 spécialité Carrière judiciaires parcours de la Magistrature de 2009 à 2020</w:t>
            </w:r>
          </w:p>
          <w:p w14:paraId="22E30D23" w14:textId="77777777" w:rsidR="00E53267" w:rsidRPr="00E53267" w:rsidRDefault="00E53267" w:rsidP="00E53267">
            <w:pPr>
              <w:numPr>
                <w:ilvl w:val="0"/>
                <w:numId w:val="10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Enseignement et préparation aux entretiens oraux de concours</w:t>
            </w:r>
          </w:p>
          <w:p w14:paraId="7B7BC7CF" w14:textId="77777777" w:rsidR="00E53267" w:rsidRPr="00E53267" w:rsidRDefault="00E53267" w:rsidP="00E53267">
            <w:pPr>
              <w:numPr>
                <w:ilvl w:val="0"/>
                <w:numId w:val="11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Remplacements en Psychiatrie au CHPG de Monaco (2008 à 2011)</w:t>
            </w:r>
          </w:p>
          <w:p w14:paraId="56AD5712" w14:textId="77777777" w:rsidR="00E53267" w:rsidRPr="00E53267" w:rsidRDefault="00E53267" w:rsidP="00E53267">
            <w:pPr>
              <w:numPr>
                <w:ilvl w:val="0"/>
                <w:numId w:val="11"/>
              </w:numPr>
              <w:spacing w:after="0" w:line="260" w:lineRule="exact"/>
              <w:ind w:left="1282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="Times New Roman" w:cstheme="minorHAnsi"/>
                <w:color w:val="000000" w:themeColor="text1"/>
                <w:kern w:val="24"/>
                <w:lang w:eastAsia="fr-FR"/>
                <w14:ligatures w14:val="none"/>
              </w:rPr>
              <w:t>Intervenante en crèche - Mairie de Monaco de 2008 à 2010</w:t>
            </w:r>
          </w:p>
          <w:p w14:paraId="52F22594" w14:textId="77777777" w:rsidR="00E53267" w:rsidRPr="00E53267" w:rsidRDefault="00E53267" w:rsidP="00E53267">
            <w:pPr>
              <w:numPr>
                <w:ilvl w:val="0"/>
                <w:numId w:val="12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Accompagnement des équipes</w:t>
            </w:r>
          </w:p>
          <w:p w14:paraId="2E988904" w14:textId="77777777" w:rsidR="00E53267" w:rsidRPr="00E53267" w:rsidRDefault="00E53267" w:rsidP="00E53267">
            <w:pPr>
              <w:numPr>
                <w:ilvl w:val="0"/>
                <w:numId w:val="12"/>
              </w:numPr>
              <w:spacing w:after="0" w:line="260" w:lineRule="exact"/>
              <w:ind w:left="1570"/>
              <w:contextualSpacing/>
              <w:jc w:val="both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E53267">
              <w:rPr>
                <w:rFonts w:eastAsiaTheme="minorEastAsia" w:cstheme="minorHAnsi"/>
                <w:color w:val="000000" w:themeColor="text1"/>
                <w:kern w:val="24"/>
                <w:lang w:eastAsia="fr-FR"/>
                <w14:ligatures w14:val="none"/>
              </w:rPr>
              <w:t>Entretiens de soutien à la parentalité</w:t>
            </w:r>
          </w:p>
        </w:tc>
      </w:tr>
    </w:tbl>
    <w:p w14:paraId="700F2CE3" w14:textId="77777777" w:rsidR="00E53267" w:rsidRDefault="00E53267"/>
    <w:sectPr w:rsidR="00E53267" w:rsidSect="00E5326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AF9E" w14:textId="77777777" w:rsidR="00E53267" w:rsidRDefault="00E53267" w:rsidP="00E53267">
      <w:pPr>
        <w:spacing w:after="0" w:line="240" w:lineRule="auto"/>
      </w:pPr>
      <w:r>
        <w:separator/>
      </w:r>
    </w:p>
  </w:endnote>
  <w:endnote w:type="continuationSeparator" w:id="0">
    <w:p w14:paraId="42794802" w14:textId="77777777" w:rsidR="00E53267" w:rsidRDefault="00E53267" w:rsidP="00E5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lice système Coura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FB0F" w14:textId="77777777" w:rsidR="00E53267" w:rsidRDefault="00E53267" w:rsidP="00E53267">
      <w:pPr>
        <w:spacing w:after="0" w:line="240" w:lineRule="auto"/>
      </w:pPr>
      <w:r>
        <w:separator/>
      </w:r>
    </w:p>
  </w:footnote>
  <w:footnote w:type="continuationSeparator" w:id="0">
    <w:p w14:paraId="698F231B" w14:textId="77777777" w:rsidR="00E53267" w:rsidRDefault="00E53267" w:rsidP="00E5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367"/>
    <w:multiLevelType w:val="hybridMultilevel"/>
    <w:tmpl w:val="53347724"/>
    <w:lvl w:ilvl="0" w:tplc="105AA8D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Police système Courant" w:hAnsi="Police système Courant" w:hint="default"/>
      </w:rPr>
    </w:lvl>
    <w:lvl w:ilvl="1" w:tplc="F93ADDD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Police système Courant" w:hAnsi="Police système Courant" w:hint="default"/>
      </w:rPr>
    </w:lvl>
    <w:lvl w:ilvl="2" w:tplc="6532B20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Police système Courant" w:hAnsi="Police système Courant" w:hint="default"/>
      </w:rPr>
    </w:lvl>
    <w:lvl w:ilvl="3" w:tplc="74984A9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Police système Courant" w:hAnsi="Police système Courant" w:hint="default"/>
      </w:rPr>
    </w:lvl>
    <w:lvl w:ilvl="4" w:tplc="DE78478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Police système Courant" w:hAnsi="Police système Courant" w:hint="default"/>
      </w:rPr>
    </w:lvl>
    <w:lvl w:ilvl="5" w:tplc="B770CD4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Police système Courant" w:hAnsi="Police système Courant" w:hint="default"/>
      </w:rPr>
    </w:lvl>
    <w:lvl w:ilvl="6" w:tplc="F44EFE1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Police système Courant" w:hAnsi="Police système Courant" w:hint="default"/>
      </w:rPr>
    </w:lvl>
    <w:lvl w:ilvl="7" w:tplc="0178CA8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Police système Courant" w:hAnsi="Police système Courant" w:hint="default"/>
      </w:rPr>
    </w:lvl>
    <w:lvl w:ilvl="8" w:tplc="EA9CFBC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Police système Courant" w:hAnsi="Police système Courant" w:hint="default"/>
      </w:rPr>
    </w:lvl>
  </w:abstractNum>
  <w:abstractNum w:abstractNumId="1" w15:restartNumberingAfterBreak="0">
    <w:nsid w:val="110E031B"/>
    <w:multiLevelType w:val="hybridMultilevel"/>
    <w:tmpl w:val="877413E8"/>
    <w:lvl w:ilvl="0" w:tplc="EB9E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6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2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F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AE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2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4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C07FD"/>
    <w:multiLevelType w:val="hybridMultilevel"/>
    <w:tmpl w:val="62AE1D1A"/>
    <w:lvl w:ilvl="0" w:tplc="F5B2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8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E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6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117E90"/>
    <w:multiLevelType w:val="hybridMultilevel"/>
    <w:tmpl w:val="641262BE"/>
    <w:lvl w:ilvl="0" w:tplc="A6DE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8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0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A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A0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41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984313"/>
    <w:multiLevelType w:val="hybridMultilevel"/>
    <w:tmpl w:val="E286AC52"/>
    <w:lvl w:ilvl="0" w:tplc="5F0A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D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A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1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6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82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8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3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9E5FDA"/>
    <w:multiLevelType w:val="hybridMultilevel"/>
    <w:tmpl w:val="CD246504"/>
    <w:lvl w:ilvl="0" w:tplc="B9E6351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Police système Courant" w:hAnsi="Police système Courant" w:hint="default"/>
      </w:rPr>
    </w:lvl>
    <w:lvl w:ilvl="1" w:tplc="5F9693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Police système Courant" w:hAnsi="Police système Courant" w:hint="default"/>
      </w:rPr>
    </w:lvl>
    <w:lvl w:ilvl="2" w:tplc="9580F0A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Police système Courant" w:hAnsi="Police système Courant" w:hint="default"/>
      </w:rPr>
    </w:lvl>
    <w:lvl w:ilvl="3" w:tplc="CAA6F99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Police système Courant" w:hAnsi="Police système Courant" w:hint="default"/>
      </w:rPr>
    </w:lvl>
    <w:lvl w:ilvl="4" w:tplc="81922AB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Police système Courant" w:hAnsi="Police système Courant" w:hint="default"/>
      </w:rPr>
    </w:lvl>
    <w:lvl w:ilvl="5" w:tplc="8DBCCB6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Police système Courant" w:hAnsi="Police système Courant" w:hint="default"/>
      </w:rPr>
    </w:lvl>
    <w:lvl w:ilvl="6" w:tplc="F244A05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Police système Courant" w:hAnsi="Police système Courant" w:hint="default"/>
      </w:rPr>
    </w:lvl>
    <w:lvl w:ilvl="7" w:tplc="A0FC845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Police système Courant" w:hAnsi="Police système Courant" w:hint="default"/>
      </w:rPr>
    </w:lvl>
    <w:lvl w:ilvl="8" w:tplc="AD06524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Police système Courant" w:hAnsi="Police système Courant" w:hint="default"/>
      </w:rPr>
    </w:lvl>
  </w:abstractNum>
  <w:abstractNum w:abstractNumId="6" w15:restartNumberingAfterBreak="0">
    <w:nsid w:val="39E078CD"/>
    <w:multiLevelType w:val="hybridMultilevel"/>
    <w:tmpl w:val="41F01EDA"/>
    <w:lvl w:ilvl="0" w:tplc="EF00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2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EA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0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4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F248B"/>
    <w:multiLevelType w:val="hybridMultilevel"/>
    <w:tmpl w:val="4AEE1874"/>
    <w:lvl w:ilvl="0" w:tplc="75B4F7A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Police système Courant" w:hAnsi="Police système Courant" w:hint="default"/>
      </w:rPr>
    </w:lvl>
    <w:lvl w:ilvl="1" w:tplc="3080034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Police système Courant" w:hAnsi="Police système Courant" w:hint="default"/>
      </w:rPr>
    </w:lvl>
    <w:lvl w:ilvl="2" w:tplc="C0D2F38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Police système Courant" w:hAnsi="Police système Courant" w:hint="default"/>
      </w:rPr>
    </w:lvl>
    <w:lvl w:ilvl="3" w:tplc="2A9C28B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Police système Courant" w:hAnsi="Police système Courant" w:hint="default"/>
      </w:rPr>
    </w:lvl>
    <w:lvl w:ilvl="4" w:tplc="153E61D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Police système Courant" w:hAnsi="Police système Courant" w:hint="default"/>
      </w:rPr>
    </w:lvl>
    <w:lvl w:ilvl="5" w:tplc="930A5D0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Police système Courant" w:hAnsi="Police système Courant" w:hint="default"/>
      </w:rPr>
    </w:lvl>
    <w:lvl w:ilvl="6" w:tplc="F168C25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Police système Courant" w:hAnsi="Police système Courant" w:hint="default"/>
      </w:rPr>
    </w:lvl>
    <w:lvl w:ilvl="7" w:tplc="AFCA80A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Police système Courant" w:hAnsi="Police système Courant" w:hint="default"/>
      </w:rPr>
    </w:lvl>
    <w:lvl w:ilvl="8" w:tplc="8B8E5CD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Police système Courant" w:hAnsi="Police système Courant" w:hint="default"/>
      </w:rPr>
    </w:lvl>
  </w:abstractNum>
  <w:abstractNum w:abstractNumId="8" w15:restartNumberingAfterBreak="0">
    <w:nsid w:val="44424EE7"/>
    <w:multiLevelType w:val="hybridMultilevel"/>
    <w:tmpl w:val="52F267E6"/>
    <w:lvl w:ilvl="0" w:tplc="7C903F6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Police système Courant" w:hAnsi="Police système Courant" w:hint="default"/>
      </w:rPr>
    </w:lvl>
    <w:lvl w:ilvl="1" w:tplc="AFB4308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Police système Courant" w:hAnsi="Police système Courant" w:hint="default"/>
      </w:rPr>
    </w:lvl>
    <w:lvl w:ilvl="2" w:tplc="707CA9B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Police système Courant" w:hAnsi="Police système Courant" w:hint="default"/>
      </w:rPr>
    </w:lvl>
    <w:lvl w:ilvl="3" w:tplc="1368DC8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Police système Courant" w:hAnsi="Police système Courant" w:hint="default"/>
      </w:rPr>
    </w:lvl>
    <w:lvl w:ilvl="4" w:tplc="C422EC2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Police système Courant" w:hAnsi="Police système Courant" w:hint="default"/>
      </w:rPr>
    </w:lvl>
    <w:lvl w:ilvl="5" w:tplc="847CEAE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Police système Courant" w:hAnsi="Police système Courant" w:hint="default"/>
      </w:rPr>
    </w:lvl>
    <w:lvl w:ilvl="6" w:tplc="9FC49D1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Police système Courant" w:hAnsi="Police système Courant" w:hint="default"/>
      </w:rPr>
    </w:lvl>
    <w:lvl w:ilvl="7" w:tplc="80C8097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Police système Courant" w:hAnsi="Police système Courant" w:hint="default"/>
      </w:rPr>
    </w:lvl>
    <w:lvl w:ilvl="8" w:tplc="6B0C22D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Police système Courant" w:hAnsi="Police système Courant" w:hint="default"/>
      </w:rPr>
    </w:lvl>
  </w:abstractNum>
  <w:abstractNum w:abstractNumId="9" w15:restartNumberingAfterBreak="0">
    <w:nsid w:val="6A551CB6"/>
    <w:multiLevelType w:val="hybridMultilevel"/>
    <w:tmpl w:val="4AEEDE9A"/>
    <w:lvl w:ilvl="0" w:tplc="BDA8721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40F7"/>
    <w:multiLevelType w:val="hybridMultilevel"/>
    <w:tmpl w:val="0254A0CE"/>
    <w:lvl w:ilvl="0" w:tplc="734CC45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Police système Courant" w:hAnsi="Police système Courant" w:hint="default"/>
      </w:rPr>
    </w:lvl>
    <w:lvl w:ilvl="1" w:tplc="AEEAB89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Police système Courant" w:hAnsi="Police système Courant" w:hint="default"/>
      </w:rPr>
    </w:lvl>
    <w:lvl w:ilvl="2" w:tplc="CA5A7E1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Police système Courant" w:hAnsi="Police système Courant" w:hint="default"/>
      </w:rPr>
    </w:lvl>
    <w:lvl w:ilvl="3" w:tplc="3516ED6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Police système Courant" w:hAnsi="Police système Courant" w:hint="default"/>
      </w:rPr>
    </w:lvl>
    <w:lvl w:ilvl="4" w:tplc="023C115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Police système Courant" w:hAnsi="Police système Courant" w:hint="default"/>
      </w:rPr>
    </w:lvl>
    <w:lvl w:ilvl="5" w:tplc="6340056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Police système Courant" w:hAnsi="Police système Courant" w:hint="default"/>
      </w:rPr>
    </w:lvl>
    <w:lvl w:ilvl="6" w:tplc="344CB0B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Police système Courant" w:hAnsi="Police système Courant" w:hint="default"/>
      </w:rPr>
    </w:lvl>
    <w:lvl w:ilvl="7" w:tplc="43324EE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Police système Courant" w:hAnsi="Police système Courant" w:hint="default"/>
      </w:rPr>
    </w:lvl>
    <w:lvl w:ilvl="8" w:tplc="ABBA829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Police système Courant" w:hAnsi="Police système Courant" w:hint="default"/>
      </w:rPr>
    </w:lvl>
  </w:abstractNum>
  <w:abstractNum w:abstractNumId="11" w15:restartNumberingAfterBreak="0">
    <w:nsid w:val="744B3A54"/>
    <w:multiLevelType w:val="hybridMultilevel"/>
    <w:tmpl w:val="D9A2B7B2"/>
    <w:lvl w:ilvl="0" w:tplc="C288518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Police système Courant" w:hAnsi="Police système Courant" w:hint="default"/>
      </w:rPr>
    </w:lvl>
    <w:lvl w:ilvl="1" w:tplc="6716129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Police système Courant" w:hAnsi="Police système Courant" w:hint="default"/>
      </w:rPr>
    </w:lvl>
    <w:lvl w:ilvl="2" w:tplc="33BAF05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Police système Courant" w:hAnsi="Police système Courant" w:hint="default"/>
      </w:rPr>
    </w:lvl>
    <w:lvl w:ilvl="3" w:tplc="FFF64BC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Police système Courant" w:hAnsi="Police système Courant" w:hint="default"/>
      </w:rPr>
    </w:lvl>
    <w:lvl w:ilvl="4" w:tplc="56D0BF8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Police système Courant" w:hAnsi="Police système Courant" w:hint="default"/>
      </w:rPr>
    </w:lvl>
    <w:lvl w:ilvl="5" w:tplc="D1F8B16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Police système Courant" w:hAnsi="Police système Courant" w:hint="default"/>
      </w:rPr>
    </w:lvl>
    <w:lvl w:ilvl="6" w:tplc="89B696E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Police système Courant" w:hAnsi="Police système Courant" w:hint="default"/>
      </w:rPr>
    </w:lvl>
    <w:lvl w:ilvl="7" w:tplc="9430974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Police système Courant" w:hAnsi="Police système Courant" w:hint="default"/>
      </w:rPr>
    </w:lvl>
    <w:lvl w:ilvl="8" w:tplc="3DF06E9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Police système Courant" w:hAnsi="Police système Courant" w:hint="default"/>
      </w:rPr>
    </w:lvl>
  </w:abstractNum>
  <w:abstractNum w:abstractNumId="12" w15:restartNumberingAfterBreak="0">
    <w:nsid w:val="76F97FB0"/>
    <w:multiLevelType w:val="hybridMultilevel"/>
    <w:tmpl w:val="C40ECFAA"/>
    <w:lvl w:ilvl="0" w:tplc="300E1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4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A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6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F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0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E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1345396">
    <w:abstractNumId w:val="12"/>
  </w:num>
  <w:num w:numId="2" w16cid:durableId="1094088359">
    <w:abstractNumId w:val="7"/>
  </w:num>
  <w:num w:numId="3" w16cid:durableId="1928877713">
    <w:abstractNumId w:val="4"/>
  </w:num>
  <w:num w:numId="4" w16cid:durableId="1608153271">
    <w:abstractNumId w:val="0"/>
  </w:num>
  <w:num w:numId="5" w16cid:durableId="1179268899">
    <w:abstractNumId w:val="1"/>
  </w:num>
  <w:num w:numId="6" w16cid:durableId="1522820033">
    <w:abstractNumId w:val="5"/>
  </w:num>
  <w:num w:numId="7" w16cid:durableId="1268587340">
    <w:abstractNumId w:val="6"/>
  </w:num>
  <w:num w:numId="8" w16cid:durableId="965548286">
    <w:abstractNumId w:val="8"/>
  </w:num>
  <w:num w:numId="9" w16cid:durableId="10493032">
    <w:abstractNumId w:val="3"/>
  </w:num>
  <w:num w:numId="10" w16cid:durableId="1821730255">
    <w:abstractNumId w:val="10"/>
  </w:num>
  <w:num w:numId="11" w16cid:durableId="1840997366">
    <w:abstractNumId w:val="2"/>
  </w:num>
  <w:num w:numId="12" w16cid:durableId="927348255">
    <w:abstractNumId w:val="11"/>
  </w:num>
  <w:num w:numId="13" w16cid:durableId="1446198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67"/>
    <w:rsid w:val="007D00D8"/>
    <w:rsid w:val="00E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19F6"/>
  <w15:chartTrackingRefBased/>
  <w15:docId w15:val="{A3E3633E-AB80-484B-AEF4-EE372EE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E53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5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267"/>
  </w:style>
  <w:style w:type="paragraph" w:styleId="Pieddepage">
    <w:name w:val="footer"/>
    <w:basedOn w:val="Normal"/>
    <w:link w:val="PieddepageCar"/>
    <w:uiPriority w:val="99"/>
    <w:unhideWhenUsed/>
    <w:rsid w:val="00E5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10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4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0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4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8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8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8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7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0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5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honore</dc:creator>
  <cp:keywords/>
  <dc:description/>
  <cp:lastModifiedBy>hugues honore</cp:lastModifiedBy>
  <cp:revision>1</cp:revision>
  <cp:lastPrinted>2024-02-07T10:31:00Z</cp:lastPrinted>
  <dcterms:created xsi:type="dcterms:W3CDTF">2024-02-07T10:19:00Z</dcterms:created>
  <dcterms:modified xsi:type="dcterms:W3CDTF">2024-02-07T10:31:00Z</dcterms:modified>
</cp:coreProperties>
</file>